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3F73" w14:textId="10103A2B" w:rsidR="00536E28" w:rsidRDefault="00536E28" w:rsidP="00536E28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/>
          <w:b/>
          <w:bCs/>
          <w:kern w:val="0"/>
          <w:sz w:val="24"/>
          <w:szCs w:val="24"/>
        </w:rPr>
      </w:pPr>
      <w:r>
        <w:rPr>
          <w:rFonts w:ascii="Tahoma" w:eastAsia="微软雅黑" w:hAnsi="Tahoma"/>
          <w:b/>
          <w:bCs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年</w:t>
      </w:r>
      <w:r w:rsidR="000D322A">
        <w:rPr>
          <w:rFonts w:ascii="Tahoma" w:eastAsia="微软雅黑" w:hAnsi="Tahoma" w:hint="eastAsia"/>
          <w:b/>
          <w:bCs/>
          <w:kern w:val="0"/>
          <w:sz w:val="24"/>
          <w:szCs w:val="24"/>
        </w:rPr>
        <w:t>11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月</w:t>
      </w:r>
      <w:r w:rsidR="000D322A">
        <w:rPr>
          <w:rFonts w:ascii="Tahoma" w:eastAsia="微软雅黑" w:hAnsi="Tahoma" w:hint="eastAsia"/>
          <w:b/>
          <w:bCs/>
          <w:kern w:val="0"/>
          <w:sz w:val="24"/>
          <w:szCs w:val="24"/>
        </w:rPr>
        <w:t>13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日</w:t>
      </w:r>
      <w:r w:rsidR="000D322A" w:rsidRPr="000D322A">
        <w:rPr>
          <w:rFonts w:ascii="Tahoma" w:eastAsia="微软雅黑" w:hAnsi="Tahoma" w:hint="eastAsia"/>
          <w:b/>
          <w:bCs/>
          <w:kern w:val="0"/>
          <w:sz w:val="24"/>
          <w:szCs w:val="24"/>
        </w:rPr>
        <w:t>上海微电子装备股份有限公司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宣讲会通知</w:t>
      </w:r>
      <w:bookmarkStart w:id="0" w:name="_GoBack"/>
      <w:bookmarkEnd w:id="0"/>
    </w:p>
    <w:p w14:paraId="64B00FEB" w14:textId="77777777" w:rsidR="00536E28" w:rsidRDefault="00536E28" w:rsidP="00536E28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515F8ED9" w14:textId="43D99246" w:rsidR="00536E28" w:rsidRDefault="000D322A" w:rsidP="00536E28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  <w:r w:rsidRPr="000D322A">
        <w:rPr>
          <w:rFonts w:ascii="Tahoma" w:eastAsia="微软雅黑" w:hAnsi="Tahoma" w:hint="eastAsia"/>
          <w:kern w:val="0"/>
          <w:sz w:val="24"/>
          <w:szCs w:val="24"/>
        </w:rPr>
        <w:t>上海微电子装备股份有限公司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将于</w:t>
      </w:r>
      <w:r w:rsidR="00536E28">
        <w:rPr>
          <w:rFonts w:ascii="Tahoma" w:eastAsia="微软雅黑" w:hAnsi="Tahoma"/>
          <w:kern w:val="0"/>
          <w:sz w:val="24"/>
          <w:szCs w:val="24"/>
        </w:rPr>
        <w:t>2017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年</w:t>
      </w:r>
      <w:r>
        <w:rPr>
          <w:rFonts w:ascii="Tahoma" w:eastAsia="微软雅黑" w:hAnsi="Tahoma" w:hint="eastAsia"/>
          <w:kern w:val="0"/>
          <w:sz w:val="24"/>
          <w:szCs w:val="24"/>
        </w:rPr>
        <w:t>11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月</w:t>
      </w:r>
      <w:r>
        <w:rPr>
          <w:rFonts w:ascii="Tahoma" w:eastAsia="微软雅黑" w:hAnsi="Tahoma" w:hint="eastAsia"/>
          <w:kern w:val="0"/>
          <w:sz w:val="24"/>
          <w:szCs w:val="24"/>
        </w:rPr>
        <w:t>13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日</w:t>
      </w:r>
      <w:r w:rsidR="00536E28">
        <w:rPr>
          <w:rFonts w:ascii="Tahoma" w:eastAsia="微软雅黑" w:hAnsi="Tahoma"/>
          <w:kern w:val="0"/>
          <w:sz w:val="24"/>
          <w:szCs w:val="24"/>
        </w:rPr>
        <w:t>12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：</w:t>
      </w:r>
      <w:r w:rsidR="00536E28">
        <w:rPr>
          <w:rFonts w:ascii="Tahoma" w:eastAsia="微软雅黑" w:hAnsi="Tahoma"/>
          <w:kern w:val="0"/>
          <w:sz w:val="24"/>
          <w:szCs w:val="24"/>
        </w:rPr>
        <w:t>30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在我院</w:t>
      </w:r>
      <w:r w:rsidR="00536E28">
        <w:rPr>
          <w:rFonts w:ascii="Tahoma" w:eastAsia="微软雅黑" w:hAnsi="Tahoma"/>
          <w:kern w:val="0"/>
          <w:sz w:val="24"/>
          <w:szCs w:val="24"/>
        </w:rPr>
        <w:t>N509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宣讲，有意向的同学请备好成绩单和推荐表，会后单位会组织在</w:t>
      </w:r>
      <w:r w:rsidR="00536E28">
        <w:rPr>
          <w:rFonts w:ascii="Tahoma" w:eastAsia="微软雅黑" w:hAnsi="Tahoma"/>
          <w:kern w:val="0"/>
          <w:sz w:val="24"/>
          <w:szCs w:val="24"/>
        </w:rPr>
        <w:t>N514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初试。本次</w:t>
      </w:r>
      <w:r w:rsidRPr="000D322A">
        <w:rPr>
          <w:rFonts w:ascii="Tahoma" w:eastAsia="微软雅黑" w:hAnsi="Tahoma" w:hint="eastAsia"/>
          <w:kern w:val="0"/>
          <w:sz w:val="24"/>
          <w:szCs w:val="24"/>
        </w:rPr>
        <w:t>上海微电子装备股份有限公司</w:t>
      </w:r>
      <w:r w:rsidR="00536E28">
        <w:rPr>
          <w:rFonts w:ascii="Tahoma" w:eastAsia="微软雅黑" w:hAnsi="Tahoma" w:hint="eastAsia"/>
          <w:kern w:val="0"/>
          <w:sz w:val="24"/>
          <w:szCs w:val="24"/>
        </w:rPr>
        <w:t>招聘岗位详见招聘简章。</w:t>
      </w:r>
    </w:p>
    <w:p w14:paraId="59F80AEC" w14:textId="77777777" w:rsidR="00536E28" w:rsidRDefault="00536E28" w:rsidP="00536E28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1BC7F5C0" w14:textId="77777777" w:rsidR="00536E28" w:rsidRDefault="00536E28" w:rsidP="00536E28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机械与能源工程学院</w:t>
      </w:r>
    </w:p>
    <w:p w14:paraId="612B7D72" w14:textId="68C35B1D" w:rsidR="00536E28" w:rsidRDefault="00536E28" w:rsidP="00536E28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 w:rsidR="000D322A">
        <w:rPr>
          <w:rFonts w:ascii="Tahoma" w:eastAsia="微软雅黑" w:hAnsi="Tahoma" w:hint="eastAsia"/>
          <w:kern w:val="0"/>
          <w:sz w:val="24"/>
          <w:szCs w:val="24"/>
        </w:rPr>
        <w:t>11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 w:rsidR="000D322A">
        <w:rPr>
          <w:rFonts w:ascii="Tahoma" w:eastAsia="微软雅黑" w:hAnsi="Tahoma" w:hint="eastAsia"/>
          <w:kern w:val="0"/>
          <w:sz w:val="24"/>
          <w:szCs w:val="24"/>
        </w:rPr>
        <w:t>9</w:t>
      </w:r>
      <w:r>
        <w:rPr>
          <w:rFonts w:ascii="Tahoma" w:eastAsia="微软雅黑" w:hAnsi="Tahoma" w:hint="eastAsia"/>
          <w:kern w:val="0"/>
          <w:sz w:val="24"/>
          <w:szCs w:val="24"/>
        </w:rPr>
        <w:t>日</w:t>
      </w:r>
    </w:p>
    <w:p w14:paraId="3AF630ED" w14:textId="77777777" w:rsidR="0027639A" w:rsidRDefault="000D322A"/>
    <w:sectPr w:rsidR="0027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A8"/>
    <w:rsid w:val="000D322A"/>
    <w:rsid w:val="002A73A3"/>
    <w:rsid w:val="00536E28"/>
    <w:rsid w:val="009F463B"/>
    <w:rsid w:val="00B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C269"/>
  <w15:chartTrackingRefBased/>
  <w15:docId w15:val="{F8FB65F4-747F-43D9-9D31-642774A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E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3</cp:revision>
  <dcterms:created xsi:type="dcterms:W3CDTF">2017-12-15T04:00:00Z</dcterms:created>
  <dcterms:modified xsi:type="dcterms:W3CDTF">2017-12-15T04:04:00Z</dcterms:modified>
</cp:coreProperties>
</file>