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年6月23日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  <w:lang w:eastAsia="zh-CN"/>
        </w:rPr>
        <w:t>上海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未来伙伴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  <w:lang w:eastAsia="zh-CN"/>
        </w:rPr>
        <w:t>机器人有限公司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上海未来伙伴机器人有限公司将于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年6月23日</w:t>
      </w:r>
      <w:r>
        <w:rPr>
          <w:rFonts w:ascii="Tahoma" w:hAnsi="Tahoma" w:eastAsia="微软雅黑"/>
          <w:kern w:val="0"/>
          <w:sz w:val="24"/>
          <w:szCs w:val="24"/>
        </w:rPr>
        <w:t>12</w:t>
      </w:r>
      <w:r>
        <w:rPr>
          <w:rFonts w:hint="eastAsia" w:ascii="Tahoma" w:hAnsi="Tahoma" w:eastAsia="微软雅黑"/>
          <w:kern w:val="0"/>
          <w:sz w:val="24"/>
          <w:szCs w:val="24"/>
        </w:rPr>
        <w:t>：</w:t>
      </w:r>
      <w:r>
        <w:rPr>
          <w:rFonts w:ascii="Tahoma" w:hAnsi="Tahoma" w:eastAsia="微软雅黑"/>
          <w:kern w:val="0"/>
          <w:sz w:val="24"/>
          <w:szCs w:val="24"/>
        </w:rPr>
        <w:t>30</w:t>
      </w:r>
      <w:r>
        <w:rPr>
          <w:rFonts w:hint="eastAsia" w:ascii="Tahoma" w:hAnsi="Tahoma" w:eastAsia="微软雅黑"/>
          <w:kern w:val="0"/>
          <w:sz w:val="24"/>
          <w:szCs w:val="24"/>
        </w:rPr>
        <w:t>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</w:t>
      </w:r>
      <w:r>
        <w:rPr>
          <w:rFonts w:hint="eastAsia" w:ascii="Tahoma" w:hAnsi="Tahoma" w:eastAsia="微软雅黑"/>
          <w:kern w:val="0"/>
          <w:sz w:val="24"/>
          <w:szCs w:val="24"/>
        </w:rPr>
        <w:t>14初试。本次上海未来伙伴机器人有限公司</w:t>
      </w:r>
      <w:bookmarkStart w:id="0" w:name="_GoBack"/>
      <w:bookmarkEnd w:id="0"/>
      <w:r>
        <w:rPr>
          <w:rFonts w:hint="eastAsia" w:ascii="Tahoma" w:hAnsi="Tahoma" w:eastAsia="微软雅黑"/>
          <w:kern w:val="0"/>
          <w:sz w:val="24"/>
          <w:szCs w:val="24"/>
        </w:rPr>
        <w:t>招聘岗位详见招聘简章。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16"/>
    <w:rsid w:val="000E2C16"/>
    <w:rsid w:val="002A73A3"/>
    <w:rsid w:val="009F463B"/>
    <w:rsid w:val="00D9485E"/>
    <w:rsid w:val="00FB13D9"/>
    <w:rsid w:val="089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2017-12-15T03:32:00Z</dcterms:created>
  <dc:creator>baozi</dc:creator>
  <cp:lastModifiedBy>Administrator</cp:lastModifiedBy>
  <dcterms:modified xsi:type="dcterms:W3CDTF">2017-12-15T04:18:12Z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